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45"/>
        <w:gridCol w:w="7133"/>
        <w:tblGridChange w:id="0">
          <w:tblGrid>
            <w:gridCol w:w="2245"/>
            <w:gridCol w:w="7133"/>
          </w:tblGrid>
        </w:tblGridChange>
      </w:tblGrid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Attendance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Laura Fraize, Lisa Lai, Joe Larbre, MT Roberton, Roberto Reyes, Khi Lai, Kiera Larbre, Kiera Beauvais, Anthony Albano, Doug McKesson, Kaden Long, Patty Drummond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No one on zoom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Meeting starts at 7:06pm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Agenda Topics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Lisa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Roberto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Treasurer Update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(5) minutes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Laura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(10) minutes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Lisa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minutes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Joe and Kiera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Laura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minutes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Joe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minutes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Joe and Kiera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minutes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Lisa 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minutes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Brooke has resigned via email from her position as snack shack coordinator. We wish her well.</w:t>
            </w:r>
          </w:p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Balance of funds:</w:t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$26,290</w:t>
            </w:r>
          </w:p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Venmo: 4k</w:t>
            </w:r>
          </w:p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Money Market: $87,937</w:t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All bills paid</w:t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2023 taxes can be submitted at end of year</w:t>
            </w:r>
          </w:p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2022 all caught up</w:t>
            </w:r>
          </w:p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Roberto getting cell phone service and hot spot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Hot spot service, league cell phone number, dual language and org. communication device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Roberto motions to look into this </w:t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Patty seconds motion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 passes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MT to research options</w:t>
            </w:r>
          </w:p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$40/month</w:t>
            </w:r>
          </w:p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Table this to next month</w:t>
            </w:r>
          </w:p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Sponsorship Update</w:t>
            </w:r>
          </w:p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Need Rivalz</w:t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Moose Lodge (Laura or MT)</w:t>
            </w:r>
          </w:p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Rotary?</w:t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Raffle Update</w:t>
            </w:r>
          </w:p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Need to get more dinner certificates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More hotel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More spa 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Cases of wine at least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Can collect or ask on February 19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Can have teams fill up rest with baskets</w:t>
            </w:r>
          </w:p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Coaches need to remind the parents of this as soon as practices start.</w:t>
            </w:r>
          </w:p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Last day to contribute is March 12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Patty ordered raffle tickets- TBD</w:t>
            </w:r>
          </w:p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Uniforms- need 2.5 week window, so February 26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is hard deadline for sizes, sponsors, and teams</w:t>
            </w:r>
          </w:p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Team name on front, number on back, sponsor on back</w:t>
            </w:r>
          </w:p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-logo of softball on front in small logo</w:t>
            </w:r>
          </w:p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Kiera has ordered awards and they are in.</w:t>
            </w:r>
          </w:p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Lisa is nominated volunteer coordinator, Laura Decker </w:t>
            </w:r>
          </w:p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Roberto seconds motion</w:t>
            </w:r>
          </w:p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All in favor: motion passes</w:t>
            </w:r>
          </w:p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Snack Bar is open: Ideas, Selena’s dad</w:t>
            </w:r>
          </w:p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Fundraising Coordinator: TBD</w:t>
            </w:r>
          </w:p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Vote on coaches and kids playing up</w:t>
            </w:r>
          </w:p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We need (2) 6U coaches</w:t>
            </w:r>
          </w:p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14U Brad and Fernando, Roberto: Motion passes</w:t>
            </w:r>
          </w:p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12U: Joe, Perez, Wallace: Motion passes</w:t>
            </w:r>
          </w:p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12U: Fraize and Dave Cornhorse: Motion passes</w:t>
            </w:r>
          </w:p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10U: McCracken and White: Motion passes</w:t>
            </w:r>
          </w:p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10: McKesson and Williams: Motion passes</w:t>
            </w:r>
          </w:p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10: Ramos, Albano, Terrel: Motion passes</w:t>
            </w:r>
          </w:p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8U: Long and Lutty: Motion passes</w:t>
            </w:r>
          </w:p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8U: Heckle and asst: Motion passes</w:t>
            </w:r>
          </w:p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8U: Loftus: Motion passes</w:t>
            </w:r>
          </w:p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8U: Roberston and Schau, Todoshini: motion passes</w:t>
            </w:r>
          </w:p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6U: Silveria Lorenzini:</w:t>
            </w:r>
          </w:p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6U: Herron and Albano</w:t>
            </w:r>
          </w:p>
          <w:p w:rsidR="00000000" w:rsidDel="00000000" w:rsidP="00000000" w:rsidRDefault="00000000" w:rsidRPr="00000000" w14:paraId="000001A9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6U: Still need</w:t>
            </w:r>
          </w:p>
          <w:p w:rsidR="00000000" w:rsidDel="00000000" w:rsidP="00000000" w:rsidRDefault="00000000" w:rsidRPr="00000000" w14:paraId="000001A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6U: Still need</w:t>
            </w:r>
          </w:p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Players playing up: Lisa explains process and history of league</w:t>
            </w:r>
          </w:p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Kids allowed to play up: Victoria, Ava, Mackenzie, Melia</w:t>
            </w:r>
          </w:p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12U: Paisley Fraize, Gibson</w:t>
            </w:r>
          </w:p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10U: Lelai Decker, Coakley, Barrick, McCracken</w:t>
            </w:r>
          </w:p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8U: Robertson</w:t>
            </w:r>
          </w:p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Lisa motions to approve</w:t>
            </w:r>
          </w:p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Patty seconds</w:t>
            </w:r>
          </w:p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Motion passes for above players to move up</w:t>
            </w:r>
          </w:p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Ms. Beauvais is here to speak on behalf of her daughter who wants to move up to 10U</w:t>
            </w:r>
          </w:p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Board speaks to either side</w:t>
            </w:r>
          </w:p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MT: changing culture of 8U</w:t>
            </w:r>
          </w:p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Anthony: was at evaluations and speaks that she was one of the better players in 8U, safety thing can be played both ways</w:t>
            </w:r>
          </w:p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Fernando: she wants to be excited to play, we need to be careful with her drive</w:t>
            </w:r>
          </w:p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Mom: Coach Ally urges mom to approach board </w:t>
            </w:r>
          </w:p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1"/>
              </w:numPr>
              <w:shd w:fill="ffffff" w:val="clear"/>
              <w:spacing w:after="200" w:before="200" w:lineRule="auto"/>
              <w:ind w:left="940" w:hanging="360"/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Please note there was an executive board vote to keep Joslyn Beauvais in her assigned age division.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Coordinators:</w:t>
            </w:r>
          </w:p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6U: Steve Harron (Motion passes)</w:t>
            </w:r>
          </w:p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8U: Caden Long (Motion passes)</w:t>
            </w:r>
          </w:p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10U: Doug McKesson (Motion passes)</w:t>
            </w:r>
          </w:p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12U: </w:t>
            </w:r>
          </w:p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14U: </w:t>
            </w:r>
          </w:p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8U rules and public coaches handbook</w:t>
            </w:r>
          </w:p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**Coaches code of conduct added</w:t>
            </w:r>
          </w:p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Caden Long: has concerns about junior umpires and MT and board assures all that this is a work in progress </w:t>
            </w:r>
          </w:p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Coaches Clinic Agenda</w:t>
            </w:r>
          </w:p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Should there be labeled stations?</w:t>
            </w:r>
          </w:p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Makeups for teams that don’t have coaches</w:t>
            </w:r>
          </w:p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Finger printing in this order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Board/6U/10U/8U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Joe intro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Britt Pitching (1 hr. clinic)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Brad can you set up bownet for Britt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Field Maintenance with Fernando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-Chalking, how to use pitching machine, where is everything kept, dragging field, etc.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-Supplies for bathroom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What is our responsibility </w:t>
            </w:r>
          </w:p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        5.  Hitting with Laura Fraize</w:t>
            </w:r>
          </w:p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- age appropriate drills for 6 and 8u, 10 and 12u</w:t>
            </w:r>
          </w:p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            Tee, load, bats, soft toss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Baserunning with Nancy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Gear distribution with Brad (equipment agreement)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Hanford and Sons has been hired to maintain field with Field of Dreams</w:t>
            </w:r>
          </w:p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Patty: Field of Dreams updates requested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 interleague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Novato, West County, Petaluma, Marin, St. Helena, Windsor, Rohnert Park, St. Anselmo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*Home team take care of fields and umpires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$400 request to contribute to umpires from Marin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Joe motions to pay fee for umpires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Lisa seconds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home and 6 away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12u and 10u interleague work in progress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12U Sonoma has 2, Petaluma has 5, West County (1) 12U, St. Helena, 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10U West County, Benecia, TBD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8U West County: 1 game away potentially with West County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Sister league with west county: MT would like meeting with board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Opening Day (can we have meeting March 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lieu of second Wednesday, 6:30pm)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Golden Sons doing flag: Confirmed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Golden Sons sponsorship: TBD</w:t>
            </w:r>
          </w:p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BBQ or food confirmed?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Lisa: City is allowing us to have BBQ, Bill Harper can stand by bbq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Opening Day: Amanda Sheehan’s Award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Angela will be there 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*Were awards ordered 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50/50 raffle for family of daughter with MS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Patty will reach out to family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Maxwell: Katie field is dog park now, Maxwell field has mound and cannot be used. </w:t>
            </w:r>
            <w:r w:rsidDel="00000000" w:rsidR="00000000" w:rsidRPr="00000000">
              <w:rPr>
                <w:rtl w:val="0"/>
              </w:rPr>
              <w:t xml:space="preserve">Was (2) softball fields and now converted to baseball field and dog park.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Lisa: Has called county and we need to stay on Ernie Smith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Santa Rosa: facility from Patty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MT: Field of Dreams update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-Redoing renovation plans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-6-9 million is needed to make it up to date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-Operating at cost currently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-Challenges that we face are all user groups, at least a 2-year process and secure fund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-PR plan, fundraising plan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-Goal: is to increase opportunity of facility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-Not room to do additional diamond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adjourns at 8:47pm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Next meeting Wednesday, March 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at 6:30pm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 EARLY START TIME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/>
          <w:p w:rsidR="00000000" w:rsidDel="00000000" w:rsidP="00000000" w:rsidRDefault="00000000" w:rsidRPr="00000000" w14:paraId="000002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1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SGSA (Regular Meeting)</w:t>
    </w:r>
  </w:p>
  <w:p w:rsidR="00000000" w:rsidDel="00000000" w:rsidP="00000000" w:rsidRDefault="00000000" w:rsidRPr="00000000" w14:paraId="000002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1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202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57B7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D57B7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57B75"/>
  </w:style>
  <w:style w:type="paragraph" w:styleId="Footer">
    <w:name w:val="footer"/>
    <w:basedOn w:val="Normal"/>
    <w:link w:val="FooterChar"/>
    <w:uiPriority w:val="99"/>
    <w:unhideWhenUsed w:val="1"/>
    <w:rsid w:val="00D57B7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57B75"/>
  </w:style>
  <w:style w:type="paragraph" w:styleId="ListParagraph">
    <w:name w:val="List Paragraph"/>
    <w:basedOn w:val="Normal"/>
    <w:uiPriority w:val="34"/>
    <w:qFormat w:val="1"/>
    <w:rsid w:val="00F80C2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5D0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D0DC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1mo7ts0cKdRgQi0Ez3z+xUB7sg==">CgMxLjA4AHIhMUNpMk15WnFQLTNJN2VCbDdPTko0TkpxQVRmOERacXFS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2024-02-14T23:59:00Z</dcterms:created>
  <dc:creator>Emilie Crews</dc:creator>
</cp:coreProperties>
</file>